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CD0C7D" w14:textId="2442BA8F" w:rsidR="00CC4D06" w:rsidRDefault="007F6527" w:rsidP="0075358B">
      <w:pPr>
        <w:spacing w:after="160" w:line="360" w:lineRule="auto"/>
        <w:jc w:val="center"/>
        <w:rPr>
          <w:rFonts w:ascii="Calibri" w:eastAsia="Calibri" w:hAnsi="Calibri" w:cs="Calibri"/>
          <w:b/>
          <w:bCs/>
          <w:sz w:val="24"/>
          <w:szCs w:val="24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 xml:space="preserve">Subject: </w:t>
      </w:r>
      <w:r w:rsidR="00107F7B">
        <w:rPr>
          <w:rFonts w:ascii="Calibri" w:eastAsia="Calibri" w:hAnsi="Calibri" w:cs="Calibri"/>
          <w:b/>
          <w:bCs/>
          <w:sz w:val="24"/>
          <w:szCs w:val="24"/>
        </w:rPr>
        <w:t>Artificial Intelligence</w:t>
      </w:r>
      <w:r>
        <w:rPr>
          <w:rFonts w:ascii="Calibri" w:eastAsia="Calibri" w:hAnsi="Calibri" w:cs="Calibri"/>
          <w:b/>
          <w:bCs/>
          <w:sz w:val="24"/>
          <w:szCs w:val="24"/>
        </w:rPr>
        <w:t xml:space="preserve"> (DJ19DSC</w:t>
      </w:r>
      <w:r w:rsidR="00107F7B">
        <w:rPr>
          <w:rFonts w:ascii="Calibri" w:eastAsia="Calibri" w:hAnsi="Calibri" w:cs="Calibri"/>
          <w:b/>
          <w:bCs/>
          <w:sz w:val="24"/>
          <w:szCs w:val="24"/>
        </w:rPr>
        <w:t>502</w:t>
      </w:r>
      <w:r>
        <w:rPr>
          <w:rFonts w:ascii="Calibri" w:eastAsia="Calibri" w:hAnsi="Calibri" w:cs="Calibri"/>
          <w:b/>
          <w:bCs/>
          <w:sz w:val="24"/>
          <w:szCs w:val="24"/>
        </w:rPr>
        <w:t>)</w:t>
      </w:r>
    </w:p>
    <w:p w14:paraId="0EF4C367" w14:textId="07B72090" w:rsidR="007F6527" w:rsidRDefault="007F6527" w:rsidP="0075358B">
      <w:pPr>
        <w:spacing w:after="160" w:line="360" w:lineRule="auto"/>
        <w:jc w:val="center"/>
        <w:rPr>
          <w:rFonts w:ascii="Calibri" w:eastAsia="Calibri" w:hAnsi="Calibri" w:cs="Calibri"/>
          <w:b/>
          <w:bCs/>
          <w:sz w:val="24"/>
          <w:szCs w:val="24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>AY: 202</w:t>
      </w:r>
      <w:r w:rsidR="00B01523">
        <w:rPr>
          <w:rFonts w:ascii="Calibri" w:eastAsia="Calibri" w:hAnsi="Calibri" w:cs="Calibri"/>
          <w:b/>
          <w:bCs/>
          <w:sz w:val="24"/>
          <w:szCs w:val="24"/>
        </w:rPr>
        <w:t>3-24</w:t>
      </w:r>
    </w:p>
    <w:p w14:paraId="4664D886" w14:textId="1EF99F81" w:rsidR="0066524D" w:rsidRPr="007436FC" w:rsidRDefault="00080D40" w:rsidP="0075358B">
      <w:pPr>
        <w:spacing w:after="160" w:line="360" w:lineRule="auto"/>
        <w:jc w:val="center"/>
        <w:rPr>
          <w:rFonts w:ascii="Calibri" w:eastAsia="Calibri" w:hAnsi="Calibri" w:cs="Calibri"/>
          <w:b/>
          <w:bCs/>
          <w:sz w:val="24"/>
          <w:szCs w:val="24"/>
        </w:rPr>
      </w:pPr>
      <w:r w:rsidRPr="007436FC">
        <w:rPr>
          <w:rFonts w:ascii="Calibri" w:eastAsia="Calibri" w:hAnsi="Calibri" w:cs="Calibri"/>
          <w:b/>
          <w:bCs/>
          <w:sz w:val="24"/>
          <w:szCs w:val="24"/>
        </w:rPr>
        <w:t xml:space="preserve">Experiment </w:t>
      </w:r>
      <w:r w:rsidR="00917740">
        <w:rPr>
          <w:rFonts w:ascii="Calibri" w:eastAsia="Calibri" w:hAnsi="Calibri" w:cs="Calibri"/>
          <w:b/>
          <w:bCs/>
          <w:sz w:val="24"/>
          <w:szCs w:val="24"/>
        </w:rPr>
        <w:t>2</w:t>
      </w:r>
    </w:p>
    <w:p w14:paraId="25D3609A" w14:textId="12462F4E" w:rsidR="00232140" w:rsidRPr="00232140" w:rsidRDefault="00232140" w:rsidP="0075358B">
      <w:pPr>
        <w:spacing w:after="160" w:line="360" w:lineRule="auto"/>
        <w:jc w:val="center"/>
        <w:rPr>
          <w:rFonts w:ascii="Calibri" w:eastAsia="Calibri" w:hAnsi="Calibri" w:cs="Calibri"/>
          <w:b/>
          <w:bCs/>
          <w:sz w:val="24"/>
          <w:szCs w:val="24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>(</w:t>
      </w:r>
      <w:r w:rsidR="00A960FA">
        <w:rPr>
          <w:rFonts w:ascii="Calibri" w:eastAsia="Calibri" w:hAnsi="Calibri" w:cs="Calibri"/>
          <w:b/>
          <w:bCs/>
          <w:sz w:val="24"/>
          <w:szCs w:val="24"/>
        </w:rPr>
        <w:t>Uninformed Search</w:t>
      </w:r>
      <w:r>
        <w:rPr>
          <w:rFonts w:ascii="Calibri" w:eastAsia="Calibri" w:hAnsi="Calibri" w:cs="Calibri"/>
          <w:b/>
          <w:bCs/>
          <w:sz w:val="24"/>
          <w:szCs w:val="24"/>
        </w:rPr>
        <w:t>)</w:t>
      </w:r>
    </w:p>
    <w:p w14:paraId="392DB835" w14:textId="5A72F578" w:rsidR="0066524D" w:rsidRDefault="00080D40" w:rsidP="0075358B">
      <w:pPr>
        <w:spacing w:after="160"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Aim:</w:t>
      </w:r>
      <w:r>
        <w:rPr>
          <w:rFonts w:ascii="Calibri" w:eastAsia="Calibri" w:hAnsi="Calibri" w:cs="Calibri"/>
        </w:rPr>
        <w:t xml:space="preserve"> </w:t>
      </w:r>
      <w:r w:rsidR="00917740">
        <w:rPr>
          <w:rFonts w:ascii="Calibri" w:eastAsia="Calibri" w:hAnsi="Calibri" w:cs="Calibri"/>
        </w:rPr>
        <w:t>Implement Depth First Iterative Deepening to find the path for a given planning problem</w:t>
      </w:r>
      <w:r w:rsidR="00E51EE1">
        <w:rPr>
          <w:rFonts w:ascii="Calibri" w:eastAsia="Calibri" w:hAnsi="Calibri" w:cs="Calibri"/>
        </w:rPr>
        <w:t>.</w:t>
      </w:r>
    </w:p>
    <w:p w14:paraId="32FAE217" w14:textId="0BDF33BA" w:rsidR="0085704E" w:rsidRDefault="00080D40" w:rsidP="0085704E">
      <w:pPr>
        <w:spacing w:after="160" w:line="360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Theory:</w:t>
      </w:r>
    </w:p>
    <w:p w14:paraId="3545A55F" w14:textId="2B15A3DB" w:rsidR="00917740" w:rsidRPr="00917740" w:rsidRDefault="00917740" w:rsidP="00917740">
      <w:pPr>
        <w:spacing w:after="160" w:line="360" w:lineRule="auto"/>
        <w:jc w:val="both"/>
        <w:rPr>
          <w:rFonts w:ascii="Calibri" w:eastAsia="Calibri" w:hAnsi="Calibri" w:cs="Calibri"/>
          <w:bCs/>
          <w:lang w:val="en-GB"/>
        </w:rPr>
      </w:pPr>
      <w:r w:rsidRPr="00917740">
        <w:rPr>
          <w:rFonts w:ascii="Calibri" w:eastAsia="Calibri" w:hAnsi="Calibri" w:cs="Calibri"/>
          <w:bCs/>
          <w:lang w:val="en-GB"/>
        </w:rPr>
        <w:t>Solving a problem by search is solving a problem by trial and error. Several real-life</w:t>
      </w:r>
      <w:r>
        <w:rPr>
          <w:rFonts w:ascii="Calibri" w:eastAsia="Calibri" w:hAnsi="Calibri" w:cs="Calibri"/>
          <w:bCs/>
          <w:lang w:val="en-GB"/>
        </w:rPr>
        <w:t xml:space="preserve"> </w:t>
      </w:r>
      <w:r w:rsidRPr="00917740">
        <w:rPr>
          <w:rFonts w:ascii="Calibri" w:eastAsia="Calibri" w:hAnsi="Calibri" w:cs="Calibri"/>
          <w:bCs/>
          <w:lang w:val="en-GB"/>
        </w:rPr>
        <w:t xml:space="preserve">problems can be modelled as a state-space search problem. </w:t>
      </w:r>
    </w:p>
    <w:p w14:paraId="50F74D69" w14:textId="29DCB216" w:rsidR="00917740" w:rsidRPr="00917740" w:rsidRDefault="00917740" w:rsidP="00917740">
      <w:pPr>
        <w:spacing w:after="160" w:line="360" w:lineRule="auto"/>
        <w:jc w:val="both"/>
        <w:rPr>
          <w:rFonts w:ascii="Calibri" w:eastAsia="Calibri" w:hAnsi="Calibri" w:cs="Calibri"/>
          <w:bCs/>
          <w:lang w:val="en-GB"/>
        </w:rPr>
      </w:pPr>
      <w:r w:rsidRPr="00917740">
        <w:rPr>
          <w:rFonts w:ascii="Calibri" w:eastAsia="Calibri" w:hAnsi="Calibri" w:cs="Calibri"/>
          <w:bCs/>
          <w:lang w:val="en-GB"/>
        </w:rPr>
        <w:t>1. Choose your problem and determine what constitutes a STATE (a symbolic</w:t>
      </w:r>
      <w:r>
        <w:rPr>
          <w:rFonts w:ascii="Calibri" w:eastAsia="Calibri" w:hAnsi="Calibri" w:cs="Calibri"/>
          <w:bCs/>
          <w:lang w:val="en-GB"/>
        </w:rPr>
        <w:t xml:space="preserve"> </w:t>
      </w:r>
      <w:r w:rsidRPr="00917740">
        <w:rPr>
          <w:rFonts w:ascii="Calibri" w:eastAsia="Calibri" w:hAnsi="Calibri" w:cs="Calibri"/>
          <w:bCs/>
          <w:lang w:val="en-GB"/>
        </w:rPr>
        <w:t>representation of the state-of-existence).</w:t>
      </w:r>
    </w:p>
    <w:p w14:paraId="3A61A77C" w14:textId="77777777" w:rsidR="00917740" w:rsidRPr="00917740" w:rsidRDefault="00917740" w:rsidP="00917740">
      <w:pPr>
        <w:spacing w:after="160" w:line="360" w:lineRule="auto"/>
        <w:jc w:val="both"/>
        <w:rPr>
          <w:rFonts w:ascii="Calibri" w:eastAsia="Calibri" w:hAnsi="Calibri" w:cs="Calibri"/>
          <w:bCs/>
          <w:lang w:val="en-GB"/>
        </w:rPr>
      </w:pPr>
      <w:r w:rsidRPr="00917740">
        <w:rPr>
          <w:rFonts w:ascii="Calibri" w:eastAsia="Calibri" w:hAnsi="Calibri" w:cs="Calibri"/>
          <w:bCs/>
          <w:lang w:val="en-GB"/>
        </w:rPr>
        <w:t>2. Identify the START STATE and the GOAL STATE(S).</w:t>
      </w:r>
    </w:p>
    <w:p w14:paraId="28F31EFB" w14:textId="6DA2196F" w:rsidR="00917740" w:rsidRPr="00917740" w:rsidRDefault="00917740" w:rsidP="00917740">
      <w:pPr>
        <w:spacing w:after="160" w:line="360" w:lineRule="auto"/>
        <w:jc w:val="both"/>
        <w:rPr>
          <w:rFonts w:ascii="Calibri" w:eastAsia="Calibri" w:hAnsi="Calibri" w:cs="Calibri"/>
          <w:bCs/>
          <w:lang w:val="en-GB"/>
        </w:rPr>
      </w:pPr>
      <w:r w:rsidRPr="00917740">
        <w:rPr>
          <w:rFonts w:ascii="Calibri" w:eastAsia="Calibri" w:hAnsi="Calibri" w:cs="Calibri"/>
          <w:bCs/>
          <w:lang w:val="en-GB"/>
        </w:rPr>
        <w:t>3. Identify the MOVES (single-step operations/actions/rules) that cause a</w:t>
      </w:r>
      <w:r>
        <w:rPr>
          <w:rFonts w:ascii="Calibri" w:eastAsia="Calibri" w:hAnsi="Calibri" w:cs="Calibri"/>
          <w:bCs/>
          <w:lang w:val="en-GB"/>
        </w:rPr>
        <w:t xml:space="preserve"> </w:t>
      </w:r>
      <w:r w:rsidRPr="00917740">
        <w:rPr>
          <w:rFonts w:ascii="Calibri" w:eastAsia="Calibri" w:hAnsi="Calibri" w:cs="Calibri"/>
          <w:bCs/>
          <w:lang w:val="en-GB"/>
        </w:rPr>
        <w:t>STATE to change.</w:t>
      </w:r>
    </w:p>
    <w:p w14:paraId="5800952C" w14:textId="11DA1E5B" w:rsidR="00917740" w:rsidRPr="00917740" w:rsidRDefault="00917740" w:rsidP="00917740">
      <w:pPr>
        <w:spacing w:after="160" w:line="360" w:lineRule="auto"/>
        <w:jc w:val="both"/>
        <w:rPr>
          <w:rFonts w:ascii="Calibri" w:eastAsia="Calibri" w:hAnsi="Calibri" w:cs="Calibri"/>
          <w:bCs/>
          <w:lang w:val="en-GB"/>
        </w:rPr>
      </w:pPr>
      <w:r w:rsidRPr="00917740">
        <w:rPr>
          <w:rFonts w:ascii="Calibri" w:eastAsia="Calibri" w:hAnsi="Calibri" w:cs="Calibri"/>
          <w:bCs/>
          <w:lang w:val="en-GB"/>
        </w:rPr>
        <w:t>4. Write a function that takes a STATE and applies all possible MOVES to that</w:t>
      </w:r>
      <w:r>
        <w:rPr>
          <w:rFonts w:ascii="Calibri" w:eastAsia="Calibri" w:hAnsi="Calibri" w:cs="Calibri"/>
          <w:bCs/>
          <w:lang w:val="en-GB"/>
        </w:rPr>
        <w:t xml:space="preserve"> </w:t>
      </w:r>
      <w:r w:rsidRPr="00917740">
        <w:rPr>
          <w:rFonts w:ascii="Calibri" w:eastAsia="Calibri" w:hAnsi="Calibri" w:cs="Calibri"/>
          <w:bCs/>
          <w:lang w:val="en-GB"/>
        </w:rPr>
        <w:t>STATE to produce a set of NEIGHBOURING STATES (exactly one move</w:t>
      </w:r>
      <w:r>
        <w:rPr>
          <w:rFonts w:ascii="Calibri" w:eastAsia="Calibri" w:hAnsi="Calibri" w:cs="Calibri"/>
          <w:bCs/>
          <w:lang w:val="en-GB"/>
        </w:rPr>
        <w:t xml:space="preserve"> </w:t>
      </w:r>
      <w:r w:rsidRPr="00917740">
        <w:rPr>
          <w:rFonts w:ascii="Calibri" w:eastAsia="Calibri" w:hAnsi="Calibri" w:cs="Calibri"/>
          <w:bCs/>
          <w:lang w:val="en-GB"/>
        </w:rPr>
        <w:t>away from the input state). Such a function (state-transition function) is</w:t>
      </w:r>
      <w:r>
        <w:rPr>
          <w:rFonts w:ascii="Calibri" w:eastAsia="Calibri" w:hAnsi="Calibri" w:cs="Calibri"/>
          <w:bCs/>
          <w:lang w:val="en-GB"/>
        </w:rPr>
        <w:t xml:space="preserve"> </w:t>
      </w:r>
      <w:r w:rsidRPr="00917740">
        <w:rPr>
          <w:rFonts w:ascii="Calibri" w:eastAsia="Calibri" w:hAnsi="Calibri" w:cs="Calibri"/>
          <w:bCs/>
          <w:lang w:val="en-GB"/>
        </w:rPr>
        <w:t xml:space="preserve">called </w:t>
      </w:r>
      <w:proofErr w:type="spellStart"/>
      <w:r w:rsidRPr="00917740">
        <w:rPr>
          <w:rFonts w:ascii="Calibri" w:eastAsia="Calibri" w:hAnsi="Calibri" w:cs="Calibri"/>
          <w:bCs/>
          <w:lang w:val="en-GB"/>
        </w:rPr>
        <w:t>MoveGen</w:t>
      </w:r>
      <w:proofErr w:type="spellEnd"/>
      <w:r w:rsidRPr="00917740">
        <w:rPr>
          <w:rFonts w:ascii="Calibri" w:eastAsia="Calibri" w:hAnsi="Calibri" w:cs="Calibri"/>
          <w:bCs/>
          <w:lang w:val="en-GB"/>
        </w:rPr>
        <w:t>.</w:t>
      </w:r>
      <w:r>
        <w:rPr>
          <w:rFonts w:ascii="Calibri" w:eastAsia="Calibri" w:hAnsi="Calibri" w:cs="Calibri"/>
          <w:bCs/>
          <w:lang w:val="en-GB"/>
        </w:rPr>
        <w:t xml:space="preserve"> </w:t>
      </w:r>
      <w:proofErr w:type="spellStart"/>
      <w:r w:rsidRPr="00917740">
        <w:rPr>
          <w:rFonts w:ascii="Calibri" w:eastAsia="Calibri" w:hAnsi="Calibri" w:cs="Calibri"/>
          <w:bCs/>
          <w:lang w:val="en-GB"/>
        </w:rPr>
        <w:t>MoveGen</w:t>
      </w:r>
      <w:proofErr w:type="spellEnd"/>
      <w:r w:rsidRPr="00917740">
        <w:rPr>
          <w:rFonts w:ascii="Calibri" w:eastAsia="Calibri" w:hAnsi="Calibri" w:cs="Calibri"/>
          <w:bCs/>
          <w:lang w:val="en-GB"/>
        </w:rPr>
        <w:t xml:space="preserve"> embodies all the single-step operations/actions/rules/moves</w:t>
      </w:r>
      <w:r>
        <w:rPr>
          <w:rFonts w:ascii="Calibri" w:eastAsia="Calibri" w:hAnsi="Calibri" w:cs="Calibri"/>
          <w:bCs/>
          <w:lang w:val="en-GB"/>
        </w:rPr>
        <w:t xml:space="preserve"> </w:t>
      </w:r>
      <w:r w:rsidRPr="00917740">
        <w:rPr>
          <w:rFonts w:ascii="Calibri" w:eastAsia="Calibri" w:hAnsi="Calibri" w:cs="Calibri"/>
          <w:bCs/>
          <w:lang w:val="en-GB"/>
        </w:rPr>
        <w:t xml:space="preserve">possible </w:t>
      </w:r>
      <w:proofErr w:type="gramStart"/>
      <w:r w:rsidRPr="00917740">
        <w:rPr>
          <w:rFonts w:ascii="Calibri" w:eastAsia="Calibri" w:hAnsi="Calibri" w:cs="Calibri"/>
          <w:bCs/>
          <w:lang w:val="en-GB"/>
        </w:rPr>
        <w:t>in a given</w:t>
      </w:r>
      <w:proofErr w:type="gramEnd"/>
      <w:r w:rsidRPr="00917740">
        <w:rPr>
          <w:rFonts w:ascii="Calibri" w:eastAsia="Calibri" w:hAnsi="Calibri" w:cs="Calibri"/>
          <w:bCs/>
          <w:lang w:val="en-GB"/>
        </w:rPr>
        <w:t xml:space="preserve"> STATE. The output of </w:t>
      </w:r>
      <w:proofErr w:type="spellStart"/>
      <w:r w:rsidRPr="00917740">
        <w:rPr>
          <w:rFonts w:ascii="Calibri" w:eastAsia="Calibri" w:hAnsi="Calibri" w:cs="Calibri"/>
          <w:bCs/>
          <w:lang w:val="en-GB"/>
        </w:rPr>
        <w:t>MoveGen</w:t>
      </w:r>
      <w:proofErr w:type="spellEnd"/>
      <w:r w:rsidRPr="00917740">
        <w:rPr>
          <w:rFonts w:ascii="Calibri" w:eastAsia="Calibri" w:hAnsi="Calibri" w:cs="Calibri"/>
          <w:bCs/>
          <w:lang w:val="en-GB"/>
        </w:rPr>
        <w:t xml:space="preserve"> is a set of NEIGHBOURING</w:t>
      </w:r>
      <w:r>
        <w:rPr>
          <w:rFonts w:ascii="Calibri" w:eastAsia="Calibri" w:hAnsi="Calibri" w:cs="Calibri"/>
          <w:bCs/>
          <w:lang w:val="en-GB"/>
        </w:rPr>
        <w:t xml:space="preserve"> </w:t>
      </w:r>
      <w:r w:rsidRPr="00917740">
        <w:rPr>
          <w:rFonts w:ascii="Calibri" w:eastAsia="Calibri" w:hAnsi="Calibri" w:cs="Calibri"/>
          <w:bCs/>
          <w:lang w:val="en-GB"/>
        </w:rPr>
        <w:t xml:space="preserve">STATES. </w:t>
      </w:r>
      <w:proofErr w:type="spellStart"/>
      <w:r w:rsidRPr="00917740">
        <w:rPr>
          <w:rFonts w:ascii="Calibri" w:eastAsia="Calibri" w:hAnsi="Calibri" w:cs="Calibri"/>
          <w:bCs/>
          <w:lang w:val="en-GB"/>
        </w:rPr>
        <w:t>MoveGen</w:t>
      </w:r>
      <w:proofErr w:type="spellEnd"/>
      <w:r w:rsidRPr="00917740">
        <w:rPr>
          <w:rFonts w:ascii="Calibri" w:eastAsia="Calibri" w:hAnsi="Calibri" w:cs="Calibri"/>
          <w:bCs/>
          <w:lang w:val="en-GB"/>
        </w:rPr>
        <w:t>: STATE --&gt; SET OF NEIGHBOURING STATES.</w:t>
      </w:r>
      <w:r>
        <w:rPr>
          <w:rFonts w:ascii="Calibri" w:eastAsia="Calibri" w:hAnsi="Calibri" w:cs="Calibri"/>
          <w:bCs/>
          <w:lang w:val="en-GB"/>
        </w:rPr>
        <w:t xml:space="preserve"> </w:t>
      </w:r>
      <w:r w:rsidRPr="00917740">
        <w:rPr>
          <w:rFonts w:ascii="Calibri" w:eastAsia="Calibri" w:hAnsi="Calibri" w:cs="Calibri"/>
          <w:bCs/>
          <w:lang w:val="en-GB"/>
        </w:rPr>
        <w:t xml:space="preserve">From a graph theoretic </w:t>
      </w:r>
      <w:proofErr w:type="gramStart"/>
      <w:r w:rsidRPr="00917740">
        <w:rPr>
          <w:rFonts w:ascii="Calibri" w:eastAsia="Calibri" w:hAnsi="Calibri" w:cs="Calibri"/>
          <w:bCs/>
          <w:lang w:val="en-GB"/>
        </w:rPr>
        <w:t>perspective</w:t>
      </w:r>
      <w:proofErr w:type="gramEnd"/>
      <w:r w:rsidRPr="00917740">
        <w:rPr>
          <w:rFonts w:ascii="Calibri" w:eastAsia="Calibri" w:hAnsi="Calibri" w:cs="Calibri"/>
          <w:bCs/>
          <w:lang w:val="en-GB"/>
        </w:rPr>
        <w:t xml:space="preserve"> the state space is a graph, implicitly</w:t>
      </w:r>
      <w:r>
        <w:rPr>
          <w:rFonts w:ascii="Calibri" w:eastAsia="Calibri" w:hAnsi="Calibri" w:cs="Calibri"/>
          <w:bCs/>
          <w:lang w:val="en-GB"/>
        </w:rPr>
        <w:t xml:space="preserve"> </w:t>
      </w:r>
      <w:r w:rsidRPr="00917740">
        <w:rPr>
          <w:rFonts w:ascii="Calibri" w:eastAsia="Calibri" w:hAnsi="Calibri" w:cs="Calibri"/>
          <w:bCs/>
          <w:lang w:val="en-GB"/>
        </w:rPr>
        <w:t xml:space="preserve">defined by a </w:t>
      </w:r>
      <w:proofErr w:type="spellStart"/>
      <w:r w:rsidRPr="00917740">
        <w:rPr>
          <w:rFonts w:ascii="Calibri" w:eastAsia="Calibri" w:hAnsi="Calibri" w:cs="Calibri"/>
          <w:bCs/>
          <w:lang w:val="en-GB"/>
        </w:rPr>
        <w:t>MoveGen</w:t>
      </w:r>
      <w:proofErr w:type="spellEnd"/>
      <w:r w:rsidRPr="00917740">
        <w:rPr>
          <w:rFonts w:ascii="Calibri" w:eastAsia="Calibri" w:hAnsi="Calibri" w:cs="Calibri"/>
          <w:bCs/>
          <w:lang w:val="en-GB"/>
        </w:rPr>
        <w:t xml:space="preserve"> function. Each state is a node in the graph, and each</w:t>
      </w:r>
      <w:r>
        <w:rPr>
          <w:rFonts w:ascii="Calibri" w:eastAsia="Calibri" w:hAnsi="Calibri" w:cs="Calibri"/>
          <w:bCs/>
          <w:lang w:val="en-GB"/>
        </w:rPr>
        <w:t xml:space="preserve"> </w:t>
      </w:r>
      <w:r w:rsidRPr="00917740">
        <w:rPr>
          <w:rFonts w:ascii="Calibri" w:eastAsia="Calibri" w:hAnsi="Calibri" w:cs="Calibri"/>
          <w:bCs/>
          <w:lang w:val="en-GB"/>
        </w:rPr>
        <w:t>edge represents one move that leads to a neighbouring state.</w:t>
      </w:r>
      <w:r>
        <w:rPr>
          <w:rFonts w:ascii="Calibri" w:eastAsia="Calibri" w:hAnsi="Calibri" w:cs="Calibri"/>
          <w:bCs/>
          <w:lang w:val="en-GB"/>
        </w:rPr>
        <w:t xml:space="preserve"> </w:t>
      </w:r>
      <w:r w:rsidRPr="00917740">
        <w:rPr>
          <w:rFonts w:ascii="Calibri" w:eastAsia="Calibri" w:hAnsi="Calibri" w:cs="Calibri"/>
          <w:bCs/>
          <w:lang w:val="en-GB"/>
        </w:rPr>
        <w:t>Generating the neighbours of a state and adding them as candidates for</w:t>
      </w:r>
      <w:r>
        <w:rPr>
          <w:rFonts w:ascii="Calibri" w:eastAsia="Calibri" w:hAnsi="Calibri" w:cs="Calibri"/>
          <w:bCs/>
          <w:lang w:val="en-GB"/>
        </w:rPr>
        <w:t xml:space="preserve"> </w:t>
      </w:r>
      <w:r w:rsidRPr="00917740">
        <w:rPr>
          <w:rFonts w:ascii="Calibri" w:eastAsia="Calibri" w:hAnsi="Calibri" w:cs="Calibri"/>
          <w:bCs/>
          <w:lang w:val="en-GB"/>
        </w:rPr>
        <w:t>inspection is called “expanding a state”.</w:t>
      </w:r>
      <w:r>
        <w:rPr>
          <w:rFonts w:ascii="Calibri" w:eastAsia="Calibri" w:hAnsi="Calibri" w:cs="Calibri"/>
          <w:bCs/>
          <w:lang w:val="en-GB"/>
        </w:rPr>
        <w:t xml:space="preserve"> </w:t>
      </w:r>
      <w:r w:rsidRPr="00917740">
        <w:rPr>
          <w:rFonts w:ascii="Calibri" w:eastAsia="Calibri" w:hAnsi="Calibri" w:cs="Calibri"/>
          <w:bCs/>
          <w:lang w:val="en-GB"/>
        </w:rPr>
        <w:t>In state space search, a solution is found by exploring the state space with the help</w:t>
      </w:r>
      <w:r>
        <w:rPr>
          <w:rFonts w:ascii="Calibri" w:eastAsia="Calibri" w:hAnsi="Calibri" w:cs="Calibri"/>
          <w:bCs/>
          <w:lang w:val="en-GB"/>
        </w:rPr>
        <w:t xml:space="preserve"> </w:t>
      </w:r>
      <w:r w:rsidRPr="00917740">
        <w:rPr>
          <w:rFonts w:ascii="Calibri" w:eastAsia="Calibri" w:hAnsi="Calibri" w:cs="Calibri"/>
          <w:bCs/>
          <w:lang w:val="en-GB"/>
        </w:rPr>
        <w:t xml:space="preserve">of a </w:t>
      </w:r>
      <w:proofErr w:type="spellStart"/>
      <w:r w:rsidRPr="00917740">
        <w:rPr>
          <w:rFonts w:ascii="Calibri" w:eastAsia="Calibri" w:hAnsi="Calibri" w:cs="Calibri"/>
          <w:bCs/>
          <w:lang w:val="en-GB"/>
        </w:rPr>
        <w:t>MoveGen</w:t>
      </w:r>
      <w:proofErr w:type="spellEnd"/>
      <w:r w:rsidRPr="00917740">
        <w:rPr>
          <w:rFonts w:ascii="Calibri" w:eastAsia="Calibri" w:hAnsi="Calibri" w:cs="Calibri"/>
          <w:bCs/>
          <w:lang w:val="en-GB"/>
        </w:rPr>
        <w:t xml:space="preserve"> function, i.e., expand the start state and expand every candidate until</w:t>
      </w:r>
      <w:r>
        <w:rPr>
          <w:rFonts w:ascii="Calibri" w:eastAsia="Calibri" w:hAnsi="Calibri" w:cs="Calibri"/>
          <w:bCs/>
          <w:lang w:val="en-GB"/>
        </w:rPr>
        <w:t xml:space="preserve"> </w:t>
      </w:r>
      <w:r w:rsidRPr="00917740">
        <w:rPr>
          <w:rFonts w:ascii="Calibri" w:eastAsia="Calibri" w:hAnsi="Calibri" w:cs="Calibri"/>
          <w:bCs/>
          <w:lang w:val="en-GB"/>
        </w:rPr>
        <w:t>the goal state is found.</w:t>
      </w:r>
    </w:p>
    <w:p w14:paraId="07474582" w14:textId="4C765314" w:rsidR="00917740" w:rsidRPr="00917740" w:rsidRDefault="00917740" w:rsidP="00917740">
      <w:pPr>
        <w:spacing w:after="160" w:line="360" w:lineRule="auto"/>
        <w:jc w:val="both"/>
        <w:rPr>
          <w:rFonts w:ascii="Calibri" w:eastAsia="Calibri" w:hAnsi="Calibri" w:cs="Calibri"/>
          <w:bCs/>
          <w:lang w:val="en-GB"/>
        </w:rPr>
      </w:pPr>
      <w:r w:rsidRPr="00917740">
        <w:rPr>
          <w:rFonts w:ascii="Calibri" w:eastAsia="Calibri" w:hAnsi="Calibri" w:cs="Calibri"/>
          <w:bCs/>
          <w:lang w:val="en-GB"/>
        </w:rPr>
        <w:t>State spaces are used to represent two kinds of problems: configuration and</w:t>
      </w:r>
      <w:r>
        <w:rPr>
          <w:rFonts w:ascii="Calibri" w:eastAsia="Calibri" w:hAnsi="Calibri" w:cs="Calibri"/>
          <w:bCs/>
          <w:lang w:val="en-GB"/>
        </w:rPr>
        <w:t xml:space="preserve"> </w:t>
      </w:r>
      <w:r w:rsidRPr="00917740">
        <w:rPr>
          <w:rFonts w:ascii="Calibri" w:eastAsia="Calibri" w:hAnsi="Calibri" w:cs="Calibri"/>
          <w:bCs/>
          <w:lang w:val="en-GB"/>
        </w:rPr>
        <w:t>planning problems.</w:t>
      </w:r>
    </w:p>
    <w:p w14:paraId="0ACF625F" w14:textId="19AFEF12" w:rsidR="00917740" w:rsidRPr="00917740" w:rsidRDefault="00917740" w:rsidP="00917740">
      <w:pPr>
        <w:spacing w:after="160" w:line="360" w:lineRule="auto"/>
        <w:jc w:val="both"/>
        <w:rPr>
          <w:rFonts w:ascii="Calibri" w:eastAsia="Calibri" w:hAnsi="Calibri" w:cs="Calibri"/>
          <w:bCs/>
          <w:lang w:val="en-GB"/>
        </w:rPr>
      </w:pPr>
      <w:r w:rsidRPr="00917740">
        <w:rPr>
          <w:rFonts w:ascii="Calibri" w:eastAsia="Calibri" w:hAnsi="Calibri" w:cs="Calibri"/>
          <w:bCs/>
          <w:lang w:val="en-GB"/>
        </w:rPr>
        <w:t>1. In configuration problems the task is to find a goal state that satisfies</w:t>
      </w:r>
      <w:r>
        <w:rPr>
          <w:rFonts w:ascii="Calibri" w:eastAsia="Calibri" w:hAnsi="Calibri" w:cs="Calibri"/>
          <w:bCs/>
          <w:lang w:val="en-GB"/>
        </w:rPr>
        <w:t xml:space="preserve"> </w:t>
      </w:r>
      <w:r w:rsidRPr="00917740">
        <w:rPr>
          <w:rFonts w:ascii="Calibri" w:eastAsia="Calibri" w:hAnsi="Calibri" w:cs="Calibri"/>
          <w:bCs/>
          <w:lang w:val="en-GB"/>
        </w:rPr>
        <w:t>some properties.</w:t>
      </w:r>
    </w:p>
    <w:p w14:paraId="0CD029DC" w14:textId="7359949C" w:rsidR="00917740" w:rsidRDefault="00917740" w:rsidP="00917740">
      <w:pPr>
        <w:spacing w:after="160" w:line="360" w:lineRule="auto"/>
        <w:jc w:val="both"/>
        <w:rPr>
          <w:rFonts w:ascii="Calibri" w:eastAsia="Calibri" w:hAnsi="Calibri" w:cs="Calibri"/>
          <w:bCs/>
          <w:lang w:val="en-GB"/>
        </w:rPr>
      </w:pPr>
      <w:r w:rsidRPr="00917740">
        <w:rPr>
          <w:rFonts w:ascii="Calibri" w:eastAsia="Calibri" w:hAnsi="Calibri" w:cs="Calibri"/>
          <w:bCs/>
          <w:lang w:val="en-GB"/>
        </w:rPr>
        <w:lastRenderedPageBreak/>
        <w:t>2. In planning problems the task is to find a path to a goal state. The</w:t>
      </w:r>
      <w:r>
        <w:rPr>
          <w:rFonts w:ascii="Calibri" w:eastAsia="Calibri" w:hAnsi="Calibri" w:cs="Calibri"/>
          <w:bCs/>
          <w:lang w:val="en-GB"/>
        </w:rPr>
        <w:t xml:space="preserve"> </w:t>
      </w:r>
      <w:r w:rsidRPr="00917740">
        <w:rPr>
          <w:rFonts w:ascii="Calibri" w:eastAsia="Calibri" w:hAnsi="Calibri" w:cs="Calibri"/>
          <w:bCs/>
          <w:lang w:val="en-GB"/>
        </w:rPr>
        <w:t>sequence of moves in the path</w:t>
      </w:r>
      <w:r>
        <w:rPr>
          <w:rFonts w:ascii="Calibri" w:eastAsia="Calibri" w:hAnsi="Calibri" w:cs="Calibri"/>
          <w:bCs/>
          <w:lang w:val="en-GB"/>
        </w:rPr>
        <w:t xml:space="preserve"> </w:t>
      </w:r>
      <w:r w:rsidRPr="00917740">
        <w:rPr>
          <w:rFonts w:ascii="Calibri" w:eastAsia="Calibri" w:hAnsi="Calibri" w:cs="Calibri"/>
          <w:bCs/>
          <w:lang w:val="en-GB"/>
        </w:rPr>
        <w:t>constitutes a plan.</w:t>
      </w:r>
    </w:p>
    <w:p w14:paraId="4EA72CE4" w14:textId="089B4743" w:rsidR="00917740" w:rsidRPr="00136152" w:rsidRDefault="00917740" w:rsidP="00917740">
      <w:pPr>
        <w:spacing w:after="160" w:line="360" w:lineRule="auto"/>
        <w:jc w:val="both"/>
        <w:rPr>
          <w:rFonts w:ascii="Calibri" w:eastAsia="Calibri" w:hAnsi="Calibri" w:cs="Calibri"/>
          <w:b/>
          <w:lang w:val="en-GB"/>
        </w:rPr>
      </w:pPr>
      <w:r w:rsidRPr="00136152">
        <w:rPr>
          <w:rFonts w:ascii="Calibri" w:eastAsia="Calibri" w:hAnsi="Calibri" w:cs="Calibri"/>
          <w:b/>
          <w:lang w:val="en-GB"/>
        </w:rPr>
        <w:t>Algorithm DFID</w:t>
      </w:r>
    </w:p>
    <w:p w14:paraId="480980B9" w14:textId="5FF235B3" w:rsidR="00917740" w:rsidRDefault="00917740" w:rsidP="00917740">
      <w:pPr>
        <w:spacing w:after="160" w:line="360" w:lineRule="auto"/>
        <w:jc w:val="both"/>
        <w:rPr>
          <w:rFonts w:ascii="Calibri" w:eastAsia="Calibri" w:hAnsi="Calibri" w:cs="Calibri"/>
          <w:bCs/>
          <w:lang w:val="en-GB"/>
        </w:rPr>
      </w:pPr>
      <w:r w:rsidRPr="00917740">
        <w:rPr>
          <w:rFonts w:ascii="Calibri" w:eastAsia="Calibri" w:hAnsi="Calibri" w:cs="Calibri"/>
          <w:bCs/>
          <w:noProof/>
          <w:lang w:val="en-IN" w:eastAsia="en-IN"/>
        </w:rPr>
        <w:drawing>
          <wp:inline distT="0" distB="0" distL="0" distR="0" wp14:anchorId="6A02F774" wp14:editId="69A22D7B">
            <wp:extent cx="4580436" cy="64252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8751" cy="643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70D9" w14:textId="616546C8" w:rsidR="00917740" w:rsidRPr="00136152" w:rsidRDefault="00917740" w:rsidP="00917740">
      <w:pPr>
        <w:spacing w:after="160" w:line="360" w:lineRule="auto"/>
        <w:jc w:val="both"/>
        <w:rPr>
          <w:rFonts w:ascii="Calibri" w:eastAsia="Calibri" w:hAnsi="Calibri" w:cs="Calibri"/>
          <w:b/>
          <w:lang w:val="en-GB"/>
        </w:rPr>
      </w:pPr>
      <w:r w:rsidRPr="00136152">
        <w:rPr>
          <w:rFonts w:ascii="Calibri" w:eastAsia="Calibri" w:hAnsi="Calibri" w:cs="Calibri"/>
          <w:b/>
          <w:lang w:val="en-GB"/>
        </w:rPr>
        <w:lastRenderedPageBreak/>
        <w:t>Auxiliary Functions for DFID</w:t>
      </w:r>
    </w:p>
    <w:p w14:paraId="05594BD0" w14:textId="5E303C08" w:rsidR="00917740" w:rsidRDefault="00136152" w:rsidP="00917740">
      <w:pPr>
        <w:spacing w:after="160" w:line="360" w:lineRule="auto"/>
        <w:jc w:val="both"/>
        <w:rPr>
          <w:rFonts w:ascii="Calibri" w:eastAsia="Calibri" w:hAnsi="Calibri" w:cs="Calibri"/>
          <w:bCs/>
          <w:lang w:val="en-GB"/>
        </w:rPr>
      </w:pPr>
      <w:r w:rsidRPr="00136152">
        <w:rPr>
          <w:rFonts w:ascii="Calibri" w:eastAsia="Calibri" w:hAnsi="Calibri" w:cs="Calibri"/>
          <w:bCs/>
          <w:noProof/>
          <w:lang w:val="en-IN" w:eastAsia="en-IN"/>
        </w:rPr>
        <w:drawing>
          <wp:inline distT="0" distB="0" distL="0" distR="0" wp14:anchorId="7B7BDDD6" wp14:editId="4C77FEA8">
            <wp:extent cx="3526971" cy="318671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1153" cy="319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028EC" w14:textId="77777777" w:rsidR="00917740" w:rsidRPr="00917740" w:rsidRDefault="00917740" w:rsidP="00917740">
      <w:pPr>
        <w:spacing w:after="160" w:line="360" w:lineRule="auto"/>
        <w:jc w:val="both"/>
        <w:rPr>
          <w:rFonts w:ascii="Calibri" w:eastAsia="Calibri" w:hAnsi="Calibri" w:cs="Calibri"/>
          <w:bCs/>
          <w:lang w:val="en-GB"/>
        </w:rPr>
      </w:pPr>
    </w:p>
    <w:p w14:paraId="21102578" w14:textId="1F7091AC" w:rsidR="006D7B61" w:rsidRPr="006D7B61" w:rsidRDefault="006D7B61" w:rsidP="00F847A1">
      <w:pPr>
        <w:pStyle w:val="NoSpacing"/>
        <w:rPr>
          <w:rFonts w:asciiTheme="majorHAnsi" w:eastAsia="Calibri" w:hAnsiTheme="majorHAnsi" w:cstheme="majorHAnsi"/>
          <w:b/>
          <w:bCs/>
          <w:lang w:val="en-IN"/>
        </w:rPr>
      </w:pPr>
      <w:r w:rsidRPr="006D7B61">
        <w:rPr>
          <w:rFonts w:asciiTheme="majorHAnsi" w:eastAsia="Calibri" w:hAnsiTheme="majorHAnsi" w:cstheme="majorHAnsi"/>
          <w:b/>
          <w:bCs/>
          <w:lang w:val="en-IN"/>
        </w:rPr>
        <w:t>Lab Assignment to do:</w:t>
      </w:r>
    </w:p>
    <w:p w14:paraId="37E1869C" w14:textId="38B5BF66" w:rsidR="006D7B61" w:rsidRDefault="00917740" w:rsidP="00F847A1">
      <w:pPr>
        <w:pStyle w:val="NoSpacing"/>
        <w:rPr>
          <w:rFonts w:asciiTheme="majorHAnsi" w:eastAsia="Calibri" w:hAnsiTheme="majorHAnsi" w:cstheme="majorHAnsi"/>
          <w:lang w:val="en-IN"/>
        </w:rPr>
      </w:pPr>
      <w:r>
        <w:rPr>
          <w:rFonts w:asciiTheme="majorHAnsi" w:eastAsia="Calibri" w:hAnsiTheme="majorHAnsi" w:cstheme="majorHAnsi"/>
          <w:lang w:val="en-IN"/>
        </w:rPr>
        <w:t xml:space="preserve">Select any one problem from </w:t>
      </w:r>
      <w:r w:rsidR="00136152">
        <w:rPr>
          <w:rFonts w:asciiTheme="majorHAnsi" w:eastAsia="Calibri" w:hAnsiTheme="majorHAnsi" w:cstheme="majorHAnsi"/>
          <w:lang w:val="en-IN"/>
        </w:rPr>
        <w:t>the</w:t>
      </w:r>
      <w:r>
        <w:rPr>
          <w:rFonts w:asciiTheme="majorHAnsi" w:eastAsia="Calibri" w:hAnsiTheme="majorHAnsi" w:cstheme="majorHAnsi"/>
          <w:lang w:val="en-IN"/>
        </w:rPr>
        <w:t xml:space="preserve"> following and implement DFID to find the path from start state to goal state. Analyse the Time and Space complexity</w:t>
      </w:r>
      <w:r w:rsidR="00136152">
        <w:rPr>
          <w:rFonts w:asciiTheme="majorHAnsi" w:eastAsia="Calibri" w:hAnsiTheme="majorHAnsi" w:cstheme="majorHAnsi"/>
          <w:lang w:val="en-IN"/>
        </w:rPr>
        <w:t>. Comment on Optimality and completeness of the solution.</w:t>
      </w:r>
    </w:p>
    <w:p w14:paraId="2F7C8FEF" w14:textId="33199B38" w:rsidR="00136152" w:rsidRDefault="00136152" w:rsidP="00F847A1">
      <w:pPr>
        <w:pStyle w:val="NoSpacing"/>
        <w:rPr>
          <w:rFonts w:asciiTheme="majorHAnsi" w:eastAsia="Calibri" w:hAnsiTheme="majorHAnsi" w:cstheme="majorHAnsi"/>
          <w:lang w:val="en-IN"/>
        </w:rPr>
      </w:pPr>
      <w:r>
        <w:rPr>
          <w:rFonts w:asciiTheme="majorHAnsi" w:eastAsia="Calibri" w:hAnsiTheme="majorHAnsi" w:cstheme="majorHAnsi"/>
          <w:lang w:val="en-IN"/>
        </w:rPr>
        <w:t xml:space="preserve">Problem 1: 8-Puzzle </w:t>
      </w:r>
    </w:p>
    <w:p w14:paraId="555EDE4C" w14:textId="20E31FD9" w:rsidR="00136152" w:rsidRDefault="00136152" w:rsidP="00F847A1">
      <w:pPr>
        <w:pStyle w:val="NoSpacing"/>
        <w:rPr>
          <w:rFonts w:asciiTheme="majorHAnsi" w:eastAsia="Calibri" w:hAnsiTheme="majorHAnsi" w:cstheme="majorHAnsi"/>
          <w:lang w:val="en-IN"/>
        </w:rPr>
      </w:pPr>
      <w:r>
        <w:rPr>
          <w:rFonts w:asciiTheme="majorHAnsi" w:eastAsia="Calibri" w:hAnsiTheme="majorHAnsi" w:cstheme="majorHAnsi"/>
          <w:lang w:val="en-IN"/>
        </w:rPr>
        <w:t xml:space="preserve">Problem 2: Water Jug </w:t>
      </w:r>
    </w:p>
    <w:p w14:paraId="0BF6AB24" w14:textId="46A13174" w:rsidR="00136152" w:rsidRPr="0085704E" w:rsidRDefault="00136152" w:rsidP="00F847A1">
      <w:pPr>
        <w:pStyle w:val="NoSpacing"/>
        <w:rPr>
          <w:rFonts w:asciiTheme="majorHAnsi" w:eastAsia="Calibri" w:hAnsiTheme="majorHAnsi" w:cstheme="majorHAnsi"/>
          <w:lang w:val="en-IN"/>
        </w:rPr>
      </w:pPr>
      <w:r>
        <w:rPr>
          <w:rFonts w:asciiTheme="majorHAnsi" w:eastAsia="Calibri" w:hAnsiTheme="majorHAnsi" w:cstheme="majorHAnsi"/>
          <w:lang w:val="en-IN"/>
        </w:rPr>
        <w:t xml:space="preserve">Problem 3: Graph </w:t>
      </w:r>
    </w:p>
    <w:sectPr w:rsidR="00136152" w:rsidRPr="0085704E">
      <w:headerReference w:type="default" r:id="rId9"/>
      <w:footerReference w:type="even" r:id="rId10"/>
      <w:footerReference w:type="default" r:id="rId11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4979C0" w14:textId="77777777" w:rsidR="00BA349B" w:rsidRDefault="00BA349B" w:rsidP="00F15C0A">
      <w:pPr>
        <w:spacing w:line="240" w:lineRule="auto"/>
      </w:pPr>
      <w:r>
        <w:separator/>
      </w:r>
    </w:p>
  </w:endnote>
  <w:endnote w:type="continuationSeparator" w:id="0">
    <w:p w14:paraId="22F78788" w14:textId="77777777" w:rsidR="00BA349B" w:rsidRDefault="00BA349B" w:rsidP="00F15C0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729455890"/>
      <w:docPartObj>
        <w:docPartGallery w:val="Page Numbers (Bottom of Page)"/>
        <w:docPartUnique/>
      </w:docPartObj>
    </w:sdtPr>
    <w:sdtContent>
      <w:p w14:paraId="2B98E73D" w14:textId="77777777" w:rsidR="00CC4D06" w:rsidRDefault="00CC4D06" w:rsidP="00B23327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3EBCB1B" w14:textId="77777777" w:rsidR="00CC4D06" w:rsidRDefault="00CC4D06" w:rsidP="00CC4D06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063683239"/>
      <w:docPartObj>
        <w:docPartGallery w:val="Page Numbers (Bottom of Page)"/>
        <w:docPartUnique/>
      </w:docPartObj>
    </w:sdtPr>
    <w:sdtContent>
      <w:p w14:paraId="2C547380" w14:textId="2697FEF6" w:rsidR="00CC4D06" w:rsidRDefault="00CC4D06" w:rsidP="00B23327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9C45BE"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3EDFC7B2" w14:textId="77777777" w:rsidR="00CC4D06" w:rsidRDefault="00CC4D06" w:rsidP="00CC4D06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49690C" w14:textId="77777777" w:rsidR="00BA349B" w:rsidRDefault="00BA349B" w:rsidP="00F15C0A">
      <w:pPr>
        <w:spacing w:line="240" w:lineRule="auto"/>
      </w:pPr>
      <w:r>
        <w:separator/>
      </w:r>
    </w:p>
  </w:footnote>
  <w:footnote w:type="continuationSeparator" w:id="0">
    <w:p w14:paraId="65364094" w14:textId="77777777" w:rsidR="00BA349B" w:rsidRDefault="00BA349B" w:rsidP="00F15C0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967979" w14:textId="77777777" w:rsidR="00F15C0A" w:rsidRDefault="00F15C0A">
    <w:pPr>
      <w:pStyle w:val="Header"/>
    </w:pPr>
    <w:r>
      <w:rPr>
        <w:noProof/>
        <w:lang w:val="en-IN" w:eastAsia="en-IN"/>
      </w:rPr>
      <w:drawing>
        <wp:inline distT="0" distB="0" distL="0" distR="0" wp14:anchorId="12D54B9F" wp14:editId="1BC2C617">
          <wp:extent cx="5727700" cy="805815"/>
          <wp:effectExtent l="0" t="0" r="0" b="0"/>
          <wp:docPr id="588527621" name="Picture 14" descr="Text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4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727700" cy="80581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33BF22ED" w14:textId="77777777" w:rsidR="00F15C0A" w:rsidRPr="00F15C0A" w:rsidRDefault="00F15C0A" w:rsidP="00F15C0A">
    <w:pPr>
      <w:pStyle w:val="Header"/>
      <w:jc w:val="center"/>
      <w:rPr>
        <w:b/>
        <w:bCs/>
      </w:rPr>
    </w:pPr>
    <w:r w:rsidRPr="00F15C0A">
      <w:rPr>
        <w:b/>
        <w:bCs/>
      </w:rPr>
      <w:t>Department of Computer Science and Engineering (Data Science)</w:t>
    </w:r>
  </w:p>
  <w:p w14:paraId="46AB9D43" w14:textId="77777777" w:rsidR="00F15C0A" w:rsidRDefault="00F15C0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464077"/>
    <w:multiLevelType w:val="multilevel"/>
    <w:tmpl w:val="AC7C8BC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" w15:restartNumberingAfterBreak="0">
    <w:nsid w:val="075A38D9"/>
    <w:multiLevelType w:val="multilevel"/>
    <w:tmpl w:val="25D0FFF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" w15:restartNumberingAfterBreak="0">
    <w:nsid w:val="07A91CAA"/>
    <w:multiLevelType w:val="multilevel"/>
    <w:tmpl w:val="D0EC97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A145E42"/>
    <w:multiLevelType w:val="multilevel"/>
    <w:tmpl w:val="8B7804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0153A17"/>
    <w:multiLevelType w:val="hybridMultilevel"/>
    <w:tmpl w:val="7972AB56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8F1A95"/>
    <w:multiLevelType w:val="multilevel"/>
    <w:tmpl w:val="0A4665E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6" w15:restartNumberingAfterBreak="0">
    <w:nsid w:val="13F964FA"/>
    <w:multiLevelType w:val="multilevel"/>
    <w:tmpl w:val="3E34C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4BE01A1"/>
    <w:multiLevelType w:val="multilevel"/>
    <w:tmpl w:val="75582F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4F94FFC"/>
    <w:multiLevelType w:val="multilevel"/>
    <w:tmpl w:val="69A079E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9" w15:restartNumberingAfterBreak="0">
    <w:nsid w:val="19B44B3A"/>
    <w:multiLevelType w:val="multilevel"/>
    <w:tmpl w:val="486E381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0" w15:restartNumberingAfterBreak="0">
    <w:nsid w:val="1EB5363A"/>
    <w:multiLevelType w:val="multilevel"/>
    <w:tmpl w:val="FD44D2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17E047C"/>
    <w:multiLevelType w:val="multilevel"/>
    <w:tmpl w:val="7874894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2" w15:restartNumberingAfterBreak="0">
    <w:nsid w:val="22030DBD"/>
    <w:multiLevelType w:val="multilevel"/>
    <w:tmpl w:val="940068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9F66D99"/>
    <w:multiLevelType w:val="hybridMultilevel"/>
    <w:tmpl w:val="E1D65FE6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6B04528"/>
    <w:multiLevelType w:val="multilevel"/>
    <w:tmpl w:val="9BBAC07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5" w15:restartNumberingAfterBreak="0">
    <w:nsid w:val="39AD5D64"/>
    <w:multiLevelType w:val="multilevel"/>
    <w:tmpl w:val="0F20B9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BE21E6A"/>
    <w:multiLevelType w:val="multilevel"/>
    <w:tmpl w:val="25D81D0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7" w15:restartNumberingAfterBreak="0">
    <w:nsid w:val="420735CA"/>
    <w:multiLevelType w:val="multilevel"/>
    <w:tmpl w:val="64B4A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20D3137"/>
    <w:multiLevelType w:val="multilevel"/>
    <w:tmpl w:val="8AF8D7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6530FD1"/>
    <w:multiLevelType w:val="multilevel"/>
    <w:tmpl w:val="FB14C3F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0" w15:restartNumberingAfterBreak="0">
    <w:nsid w:val="57A0551F"/>
    <w:multiLevelType w:val="multilevel"/>
    <w:tmpl w:val="C12C589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1" w15:restartNumberingAfterBreak="0">
    <w:nsid w:val="582C6791"/>
    <w:multiLevelType w:val="hybridMultilevel"/>
    <w:tmpl w:val="E1D65FE6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FE17542"/>
    <w:multiLevelType w:val="multilevel"/>
    <w:tmpl w:val="8168E8E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3" w15:restartNumberingAfterBreak="0">
    <w:nsid w:val="65901C64"/>
    <w:multiLevelType w:val="multilevel"/>
    <w:tmpl w:val="AF32AD88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color w:val="525252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 w15:restartNumberingAfterBreak="0">
    <w:nsid w:val="65BA5372"/>
    <w:multiLevelType w:val="multilevel"/>
    <w:tmpl w:val="F2CAB71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 w15:restartNumberingAfterBreak="0">
    <w:nsid w:val="6C8F03E4"/>
    <w:multiLevelType w:val="hybridMultilevel"/>
    <w:tmpl w:val="E1D65FE6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075008B"/>
    <w:multiLevelType w:val="multilevel"/>
    <w:tmpl w:val="010ED7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4A945A5"/>
    <w:multiLevelType w:val="hybridMultilevel"/>
    <w:tmpl w:val="FB9AEFB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75728DC"/>
    <w:multiLevelType w:val="multilevel"/>
    <w:tmpl w:val="865CFC4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9" w15:restartNumberingAfterBreak="0">
    <w:nsid w:val="7BA240FD"/>
    <w:multiLevelType w:val="multilevel"/>
    <w:tmpl w:val="C3E245D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num w:numId="1" w16cid:durableId="620692020">
    <w:abstractNumId w:val="23"/>
  </w:num>
  <w:num w:numId="2" w16cid:durableId="1551914925">
    <w:abstractNumId w:val="24"/>
  </w:num>
  <w:num w:numId="3" w16cid:durableId="119498981">
    <w:abstractNumId w:val="25"/>
  </w:num>
  <w:num w:numId="4" w16cid:durableId="970087400">
    <w:abstractNumId w:val="21"/>
  </w:num>
  <w:num w:numId="5" w16cid:durableId="386295064">
    <w:abstractNumId w:val="13"/>
  </w:num>
  <w:num w:numId="6" w16cid:durableId="1267234869">
    <w:abstractNumId w:val="4"/>
  </w:num>
  <w:num w:numId="7" w16cid:durableId="1394887228">
    <w:abstractNumId w:val="10"/>
  </w:num>
  <w:num w:numId="8" w16cid:durableId="166598292">
    <w:abstractNumId w:val="6"/>
  </w:num>
  <w:num w:numId="9" w16cid:durableId="1587838310">
    <w:abstractNumId w:val="15"/>
  </w:num>
  <w:num w:numId="10" w16cid:durableId="1655571438">
    <w:abstractNumId w:val="20"/>
  </w:num>
  <w:num w:numId="11" w16cid:durableId="254552898">
    <w:abstractNumId w:val="11"/>
  </w:num>
  <w:num w:numId="12" w16cid:durableId="1158956604">
    <w:abstractNumId w:val="5"/>
  </w:num>
  <w:num w:numId="13" w16cid:durableId="1718318617">
    <w:abstractNumId w:val="1"/>
  </w:num>
  <w:num w:numId="14" w16cid:durableId="773327415">
    <w:abstractNumId w:val="2"/>
  </w:num>
  <w:num w:numId="15" w16cid:durableId="2047215548">
    <w:abstractNumId w:val="19"/>
  </w:num>
  <w:num w:numId="16" w16cid:durableId="621693126">
    <w:abstractNumId w:val="16"/>
  </w:num>
  <w:num w:numId="17" w16cid:durableId="938559206">
    <w:abstractNumId w:val="0"/>
  </w:num>
  <w:num w:numId="18" w16cid:durableId="2045516323">
    <w:abstractNumId w:val="28"/>
  </w:num>
  <w:num w:numId="19" w16cid:durableId="587619425">
    <w:abstractNumId w:val="22"/>
  </w:num>
  <w:num w:numId="20" w16cid:durableId="1337417875">
    <w:abstractNumId w:val="27"/>
  </w:num>
  <w:num w:numId="21" w16cid:durableId="2052610536">
    <w:abstractNumId w:val="9"/>
  </w:num>
  <w:num w:numId="22" w16cid:durableId="1780568757">
    <w:abstractNumId w:val="8"/>
  </w:num>
  <w:num w:numId="23" w16cid:durableId="1503858875">
    <w:abstractNumId w:val="29"/>
  </w:num>
  <w:num w:numId="24" w16cid:durableId="327094797">
    <w:abstractNumId w:val="12"/>
  </w:num>
  <w:num w:numId="25" w16cid:durableId="457378274">
    <w:abstractNumId w:val="14"/>
  </w:num>
  <w:num w:numId="26" w16cid:durableId="1181696640">
    <w:abstractNumId w:val="18"/>
  </w:num>
  <w:num w:numId="27" w16cid:durableId="453334679">
    <w:abstractNumId w:val="26"/>
  </w:num>
  <w:num w:numId="28" w16cid:durableId="1475027097">
    <w:abstractNumId w:val="7"/>
  </w:num>
  <w:num w:numId="29" w16cid:durableId="844129082">
    <w:abstractNumId w:val="17"/>
  </w:num>
  <w:num w:numId="30" w16cid:durableId="164947673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6524D"/>
    <w:rsid w:val="00080D40"/>
    <w:rsid w:val="00107F7B"/>
    <w:rsid w:val="00110F51"/>
    <w:rsid w:val="00136152"/>
    <w:rsid w:val="00176994"/>
    <w:rsid w:val="001B4C22"/>
    <w:rsid w:val="00232140"/>
    <w:rsid w:val="00265D4C"/>
    <w:rsid w:val="002F3486"/>
    <w:rsid w:val="0030231F"/>
    <w:rsid w:val="003A4010"/>
    <w:rsid w:val="003C19F3"/>
    <w:rsid w:val="003D571C"/>
    <w:rsid w:val="003F4812"/>
    <w:rsid w:val="004145C3"/>
    <w:rsid w:val="004F0B52"/>
    <w:rsid w:val="004F3228"/>
    <w:rsid w:val="005011B3"/>
    <w:rsid w:val="00582239"/>
    <w:rsid w:val="005F1B83"/>
    <w:rsid w:val="0065323B"/>
    <w:rsid w:val="0066524D"/>
    <w:rsid w:val="00665644"/>
    <w:rsid w:val="006A378E"/>
    <w:rsid w:val="006C4D5C"/>
    <w:rsid w:val="006D7B61"/>
    <w:rsid w:val="006E2202"/>
    <w:rsid w:val="00720592"/>
    <w:rsid w:val="007436FC"/>
    <w:rsid w:val="0075358B"/>
    <w:rsid w:val="007F6527"/>
    <w:rsid w:val="008037BB"/>
    <w:rsid w:val="00811CAE"/>
    <w:rsid w:val="00831D9E"/>
    <w:rsid w:val="0085704E"/>
    <w:rsid w:val="008709CC"/>
    <w:rsid w:val="008C09BC"/>
    <w:rsid w:val="00917740"/>
    <w:rsid w:val="009C45BE"/>
    <w:rsid w:val="009C56D7"/>
    <w:rsid w:val="00A9136B"/>
    <w:rsid w:val="00A960FA"/>
    <w:rsid w:val="00B01523"/>
    <w:rsid w:val="00B77E98"/>
    <w:rsid w:val="00B859C7"/>
    <w:rsid w:val="00BA349B"/>
    <w:rsid w:val="00BB771E"/>
    <w:rsid w:val="00BC3D80"/>
    <w:rsid w:val="00BF22F5"/>
    <w:rsid w:val="00C15765"/>
    <w:rsid w:val="00C7519B"/>
    <w:rsid w:val="00CC1F8A"/>
    <w:rsid w:val="00CC2FE0"/>
    <w:rsid w:val="00CC4D06"/>
    <w:rsid w:val="00CE64AF"/>
    <w:rsid w:val="00CF417A"/>
    <w:rsid w:val="00D53ECD"/>
    <w:rsid w:val="00D9736F"/>
    <w:rsid w:val="00DD360F"/>
    <w:rsid w:val="00DF0DE9"/>
    <w:rsid w:val="00E277FE"/>
    <w:rsid w:val="00E43EED"/>
    <w:rsid w:val="00E51EE1"/>
    <w:rsid w:val="00EE622C"/>
    <w:rsid w:val="00F15C0A"/>
    <w:rsid w:val="00F452D1"/>
    <w:rsid w:val="00F847A1"/>
    <w:rsid w:val="00FB3D5E"/>
    <w:rsid w:val="00FF0C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1367FD"/>
  <w15:docId w15:val="{A291B819-B701-3740-868D-2FC7E6AF31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F15C0A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15C0A"/>
  </w:style>
  <w:style w:type="paragraph" w:styleId="Footer">
    <w:name w:val="footer"/>
    <w:basedOn w:val="Normal"/>
    <w:link w:val="FooterChar"/>
    <w:uiPriority w:val="99"/>
    <w:unhideWhenUsed/>
    <w:rsid w:val="00F15C0A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15C0A"/>
  </w:style>
  <w:style w:type="paragraph" w:styleId="ListParagraph">
    <w:name w:val="List Paragraph"/>
    <w:basedOn w:val="Normal"/>
    <w:uiPriority w:val="34"/>
    <w:qFormat/>
    <w:rsid w:val="00F15C0A"/>
    <w:pPr>
      <w:ind w:left="720"/>
      <w:contextualSpacing/>
    </w:pPr>
  </w:style>
  <w:style w:type="character" w:styleId="PageNumber">
    <w:name w:val="page number"/>
    <w:basedOn w:val="DefaultParagraphFont"/>
    <w:uiPriority w:val="99"/>
    <w:semiHidden/>
    <w:unhideWhenUsed/>
    <w:rsid w:val="00CC4D06"/>
  </w:style>
  <w:style w:type="paragraph" w:styleId="NormalWeb">
    <w:name w:val="Normal (Web)"/>
    <w:basedOn w:val="Normal"/>
    <w:uiPriority w:val="99"/>
    <w:semiHidden/>
    <w:unhideWhenUsed/>
    <w:rsid w:val="007F652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character" w:customStyle="1" w:styleId="apple-converted-space">
    <w:name w:val="apple-converted-space"/>
    <w:basedOn w:val="DefaultParagraphFont"/>
    <w:rsid w:val="007F6527"/>
  </w:style>
  <w:style w:type="character" w:styleId="Strong">
    <w:name w:val="Strong"/>
    <w:basedOn w:val="DefaultParagraphFont"/>
    <w:uiPriority w:val="22"/>
    <w:qFormat/>
    <w:rsid w:val="007F6527"/>
    <w:rPr>
      <w:b/>
      <w:bCs/>
    </w:rPr>
  </w:style>
  <w:style w:type="character" w:styleId="Emphasis">
    <w:name w:val="Emphasis"/>
    <w:basedOn w:val="DefaultParagraphFont"/>
    <w:uiPriority w:val="20"/>
    <w:qFormat/>
    <w:rsid w:val="007F6527"/>
    <w:rPr>
      <w:i/>
      <w:iCs/>
    </w:rPr>
  </w:style>
  <w:style w:type="paragraph" w:styleId="NoSpacing">
    <w:name w:val="No Spacing"/>
    <w:uiPriority w:val="1"/>
    <w:qFormat/>
    <w:rsid w:val="008709CC"/>
    <w:pPr>
      <w:spacing w:line="240" w:lineRule="auto"/>
    </w:pPr>
  </w:style>
  <w:style w:type="paragraph" w:customStyle="1" w:styleId="pw-post-body-paragraph">
    <w:name w:val="pw-post-body-paragraph"/>
    <w:basedOn w:val="Normal"/>
    <w:rsid w:val="008709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paragraph" w:customStyle="1" w:styleId="alt">
    <w:name w:val="alt"/>
    <w:basedOn w:val="Normal"/>
    <w:rsid w:val="008709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709C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709CC"/>
    <w:rPr>
      <w:rFonts w:ascii="Courier New" w:eastAsia="Times New Roman" w:hAnsi="Courier New" w:cs="Courier New"/>
      <w:sz w:val="20"/>
      <w:szCs w:val="20"/>
      <w:lang w:val="en-IN"/>
    </w:rPr>
  </w:style>
  <w:style w:type="character" w:styleId="Hyperlink">
    <w:name w:val="Hyperlink"/>
    <w:basedOn w:val="DefaultParagraphFont"/>
    <w:uiPriority w:val="99"/>
    <w:unhideWhenUsed/>
    <w:rsid w:val="00D53ECD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53ECD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F0B52"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0B52"/>
    <w:rPr>
      <w:rFonts w:ascii="Times New Roman" w:hAnsi="Times New Roman" w:cs="Times New Roman"/>
      <w:sz w:val="18"/>
      <w:szCs w:val="18"/>
    </w:rPr>
  </w:style>
  <w:style w:type="paragraph" w:customStyle="1" w:styleId="lh">
    <w:name w:val="lh"/>
    <w:basedOn w:val="Normal"/>
    <w:rsid w:val="008570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paragraph" w:customStyle="1" w:styleId="wg">
    <w:name w:val="wg"/>
    <w:basedOn w:val="Normal"/>
    <w:rsid w:val="008570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2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40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73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261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83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8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4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9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6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824030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014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4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4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77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40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0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56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30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6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09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14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3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4079">
              <w:blockQuote w:val="1"/>
              <w:marLeft w:val="-3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02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0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25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8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0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53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9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13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15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19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65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90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49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1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0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7756">
              <w:blockQuote w:val="1"/>
              <w:marLeft w:val="-3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12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11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69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89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36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0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61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773244">
                      <w:marLeft w:val="0"/>
                      <w:marRight w:val="0"/>
                      <w:marTop w:val="600"/>
                      <w:marBottom w:val="600"/>
                      <w:divBdr>
                        <w:top w:val="single" w:sz="6" w:space="15" w:color="D8D8D8"/>
                        <w:left w:val="none" w:sz="0" w:space="0" w:color="auto"/>
                        <w:bottom w:val="single" w:sz="6" w:space="15" w:color="D8D8D8"/>
                        <w:right w:val="none" w:sz="0" w:space="0" w:color="auto"/>
                      </w:divBdr>
                      <w:divsChild>
                        <w:div w:id="177819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58771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7940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186573">
                              <w:marLeft w:val="0"/>
                              <w:marRight w:val="0"/>
                              <w:marTop w:val="600"/>
                              <w:marBottom w:val="600"/>
                              <w:divBdr>
                                <w:top w:val="single" w:sz="6" w:space="15" w:color="D8D8D8"/>
                                <w:left w:val="none" w:sz="0" w:space="0" w:color="auto"/>
                                <w:bottom w:val="single" w:sz="6" w:space="15" w:color="D8D8D8"/>
                                <w:right w:val="none" w:sz="0" w:space="0" w:color="auto"/>
                              </w:divBdr>
                              <w:divsChild>
                                <w:div w:id="717359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5075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4039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3039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805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1652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2869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6680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3633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2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08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98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17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8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92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7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308411">
          <w:marLeft w:val="0"/>
          <w:marRight w:val="0"/>
          <w:marTop w:val="0"/>
          <w:marBottom w:val="120"/>
          <w:divBdr>
            <w:top w:val="single" w:sz="6" w:space="0" w:color="auto"/>
            <w:left w:val="single" w:sz="24" w:space="0" w:color="auto"/>
            <w:bottom w:val="single" w:sz="6" w:space="0" w:color="auto"/>
            <w:right w:val="single" w:sz="6" w:space="0" w:color="auto"/>
          </w:divBdr>
          <w:divsChild>
            <w:div w:id="1260913624">
              <w:marLeft w:val="0"/>
              <w:marRight w:val="0"/>
              <w:marTop w:val="0"/>
              <w:marBottom w:val="120"/>
              <w:divBdr>
                <w:top w:val="single" w:sz="6" w:space="0" w:color="auto"/>
                <w:left w:val="single" w:sz="24" w:space="0" w:color="auto"/>
                <w:bottom w:val="single" w:sz="6" w:space="0" w:color="auto"/>
                <w:right w:val="single" w:sz="6" w:space="0" w:color="auto"/>
              </w:divBdr>
            </w:div>
          </w:divsChild>
        </w:div>
      </w:divsChild>
    </w:div>
    <w:div w:id="107964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93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55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47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1808">
              <w:blockQuote w:val="1"/>
              <w:marLeft w:val="-3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02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43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8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2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08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5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95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1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79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9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8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11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35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53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662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2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3868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7595935">
                      <w:marLeft w:val="0"/>
                      <w:marRight w:val="0"/>
                      <w:marTop w:val="600"/>
                      <w:marBottom w:val="600"/>
                      <w:divBdr>
                        <w:top w:val="single" w:sz="6" w:space="15" w:color="D8D8D8"/>
                        <w:left w:val="none" w:sz="0" w:space="0" w:color="auto"/>
                        <w:bottom w:val="single" w:sz="6" w:space="15" w:color="D8D8D8"/>
                        <w:right w:val="none" w:sz="0" w:space="0" w:color="auto"/>
                      </w:divBdr>
                      <w:divsChild>
                        <w:div w:id="11775736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7492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2419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9613653">
                              <w:marLeft w:val="0"/>
                              <w:marRight w:val="0"/>
                              <w:marTop w:val="600"/>
                              <w:marBottom w:val="600"/>
                              <w:divBdr>
                                <w:top w:val="single" w:sz="6" w:space="15" w:color="D8D8D8"/>
                                <w:left w:val="none" w:sz="0" w:space="0" w:color="auto"/>
                                <w:bottom w:val="single" w:sz="6" w:space="15" w:color="D8D8D8"/>
                                <w:right w:val="none" w:sz="0" w:space="0" w:color="auto"/>
                              </w:divBdr>
                              <w:divsChild>
                                <w:div w:id="1526095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587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6136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420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2146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494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8270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68643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1186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1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3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73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1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10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2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3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3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8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14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38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1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5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3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8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35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5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6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8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73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2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373474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31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56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75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7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5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73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85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07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65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73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32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38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6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4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53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0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97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137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05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77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0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customXml" Target="../customXml/item2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customXml" Target="../customXml/item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AAD72740284164FB86ECBD8C3B539A9" ma:contentTypeVersion="4" ma:contentTypeDescription="Create a new document." ma:contentTypeScope="" ma:versionID="0551fac6114f216e8154db958724c565">
  <xsd:schema xmlns:xsd="http://www.w3.org/2001/XMLSchema" xmlns:xs="http://www.w3.org/2001/XMLSchema" xmlns:p="http://schemas.microsoft.com/office/2006/metadata/properties" xmlns:ns2="f2c15986-8b1d-471d-89cb-a9ef033c7e8c" targetNamespace="http://schemas.microsoft.com/office/2006/metadata/properties" ma:root="true" ma:fieldsID="87a320860dd8310c7049b6288c843c0d" ns2:_="">
    <xsd:import namespace="f2c15986-8b1d-471d-89cb-a9ef033c7e8c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2c15986-8b1d-471d-89cb-a9ef033c7e8c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0F9C054C-60E8-4905-8D6C-8B258C583A19}"/>
</file>

<file path=customXml/itemProps2.xml><?xml version="1.0" encoding="utf-8"?>
<ds:datastoreItem xmlns:ds="http://schemas.openxmlformats.org/officeDocument/2006/customXml" ds:itemID="{947F6CA3-654E-4E13-8EF5-2995F657C33C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327</Words>
  <Characters>1868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Kriti Srivastava</dc:creator>
  <cp:lastModifiedBy>Kriti Srivastava</cp:lastModifiedBy>
  <cp:revision>2</cp:revision>
  <cp:lastPrinted>2022-05-01T18:03:00Z</cp:lastPrinted>
  <dcterms:created xsi:type="dcterms:W3CDTF">2023-08-31T04:36:00Z</dcterms:created>
  <dcterms:modified xsi:type="dcterms:W3CDTF">2023-08-31T04:36:00Z</dcterms:modified>
</cp:coreProperties>
</file>